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83" w:rsidRPr="00327FA3" w:rsidRDefault="00327FA3" w:rsidP="00327FA3">
      <w:pPr>
        <w:jc w:val="center"/>
        <w:rPr>
          <w:b/>
          <w:u w:val="single"/>
        </w:rPr>
      </w:pPr>
      <w:r w:rsidRPr="00327FA3">
        <w:rPr>
          <w:b/>
          <w:u w:val="single"/>
        </w:rPr>
        <w:t xml:space="preserve">CUESTIONARIO </w:t>
      </w:r>
      <w:r w:rsidR="008B3FB3" w:rsidRPr="00327FA3">
        <w:rPr>
          <w:b/>
          <w:u w:val="single"/>
        </w:rPr>
        <w:t xml:space="preserve">GRUPO DE </w:t>
      </w:r>
      <w:r w:rsidRPr="00327FA3">
        <w:rPr>
          <w:b/>
          <w:u w:val="single"/>
        </w:rPr>
        <w:t xml:space="preserve">EXPERTOS </w:t>
      </w:r>
      <w:r>
        <w:rPr>
          <w:b/>
          <w:u w:val="single"/>
        </w:rPr>
        <w:t xml:space="preserve">EN </w:t>
      </w:r>
      <w:r w:rsidR="008B3FB3" w:rsidRPr="00327FA3">
        <w:rPr>
          <w:b/>
          <w:u w:val="single"/>
        </w:rPr>
        <w:t xml:space="preserve">PASIVOS MINEROS </w:t>
      </w:r>
      <w:r>
        <w:rPr>
          <w:b/>
          <w:u w:val="single"/>
        </w:rPr>
        <w:t xml:space="preserve">DE </w:t>
      </w:r>
      <w:r w:rsidRPr="00327FA3">
        <w:rPr>
          <w:b/>
          <w:u w:val="single"/>
        </w:rPr>
        <w:t>ASGMI</w:t>
      </w:r>
    </w:p>
    <w:p w:rsidR="00350DF8" w:rsidRDefault="00350DF8" w:rsidP="00D05AEB">
      <w:pPr>
        <w:jc w:val="both"/>
      </w:pPr>
    </w:p>
    <w:p w:rsidR="005768C3" w:rsidRDefault="005768C3" w:rsidP="00D05AEB">
      <w:pPr>
        <w:jc w:val="both"/>
      </w:pPr>
      <w:r w:rsidRPr="005768C3">
        <w:t>En base a sus conocimientos y/o percepciones:</w:t>
      </w:r>
    </w:p>
    <w:p w:rsidR="005768C3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 w:rsidRPr="005768C3">
        <w:t xml:space="preserve">¿Qué tipo de minería </w:t>
      </w:r>
      <w:r>
        <w:t>ha originado un legado de PAM más extenso en su país?</w:t>
      </w:r>
      <w:r w:rsidR="00D05AEB">
        <w:t xml:space="preserve"> Aunque de menor importancia, ¿qué otros tipos de minería destacan por haber generado un considerable </w:t>
      </w:r>
      <w:r w:rsidR="00D05AEB" w:rsidRPr="00D05AEB">
        <w:t xml:space="preserve"> legado de PAM</w:t>
      </w:r>
      <w:r w:rsidR="00D05AEB">
        <w:t xml:space="preserve"> en su país?</w:t>
      </w:r>
    </w:p>
    <w:p w:rsidR="009F130A" w:rsidRDefault="009F130A" w:rsidP="009F130A">
      <w:pPr>
        <w:pStyle w:val="Prrafodelista"/>
        <w:ind w:left="714"/>
        <w:contextualSpacing w:val="0"/>
        <w:jc w:val="both"/>
      </w:pPr>
      <w:r>
        <w:t>En el Perú el legado más extenso de PAM lo generó la minería informal y en menor importancia se pueden mencionar casos específicos de actividad minera desar</w:t>
      </w:r>
      <w:r w:rsidR="00707016">
        <w:t>rollada en el siglo pasado, perí</w:t>
      </w:r>
      <w:r>
        <w:t>odo en la cual no se contaba con regulaciones ambientales estrictas.</w:t>
      </w:r>
    </w:p>
    <w:p w:rsidR="005768C3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¿Qué</w:t>
      </w:r>
      <w:r w:rsidR="00D05AEB">
        <w:t xml:space="preserve"> percepción existe en la sociedad sobre este legado de PAM?</w:t>
      </w:r>
    </w:p>
    <w:p w:rsidR="009F130A" w:rsidRDefault="009F130A" w:rsidP="009F130A">
      <w:pPr>
        <w:pStyle w:val="Prrafodelista"/>
        <w:ind w:left="714"/>
        <w:contextualSpacing w:val="0"/>
        <w:jc w:val="both"/>
      </w:pPr>
      <w:r>
        <w:t>Existe una percepción negativa, asociada a contaminación de aguas, suelos, ga</w:t>
      </w:r>
      <w:r w:rsidR="00707016">
        <w:t>nado e incluso de seres humanos, lo que dificulta la actividad minera.</w:t>
      </w:r>
    </w:p>
    <w:p w:rsidR="00D05AEB" w:rsidRDefault="00D05AEB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¿Los riesgos asociados a los PAM en su país se relacionan más con la estabilidad física o con la emisión de contaminantes?</w:t>
      </w:r>
    </w:p>
    <w:p w:rsidR="009F130A" w:rsidRDefault="009F130A" w:rsidP="009F130A">
      <w:pPr>
        <w:pStyle w:val="Prrafodelista"/>
        <w:ind w:left="714"/>
        <w:contextualSpacing w:val="0"/>
        <w:jc w:val="both"/>
      </w:pPr>
      <w:r>
        <w:t>Están más asociado</w:t>
      </w:r>
      <w:r w:rsidR="00007931">
        <w:t xml:space="preserve">s a la emisión de contaminantes, ubicándose muchos de estos en </w:t>
      </w:r>
      <w:r w:rsidR="00707016">
        <w:t xml:space="preserve">o cerca de </w:t>
      </w:r>
      <w:r w:rsidR="00007931">
        <w:t>los cursos de agua.</w:t>
      </w:r>
    </w:p>
    <w:p w:rsidR="00D05AEB" w:rsidRDefault="00D05AEB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¿Es conocido o es posible identificar algún PAM cuyos riesgos asociados se puedan considerar transfronterizos?</w:t>
      </w:r>
    </w:p>
    <w:p w:rsidR="009F130A" w:rsidRDefault="00707016" w:rsidP="009F130A">
      <w:pPr>
        <w:pStyle w:val="Prrafodelista"/>
        <w:ind w:left="714"/>
        <w:contextualSpacing w:val="0"/>
        <w:jc w:val="both"/>
      </w:pPr>
      <w:r>
        <w:t>Hay algunos PAM e</w:t>
      </w:r>
      <w:r w:rsidR="009F130A">
        <w:t xml:space="preserve">n la frontera Perú-Bolivia. </w:t>
      </w:r>
    </w:p>
    <w:p w:rsidR="001958E5" w:rsidRDefault="001958E5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¿La información bibliográfica o documental existente sobre PAM en su país se puede considerar: extensa, discreta, reducida o exigua?</w:t>
      </w:r>
    </w:p>
    <w:p w:rsidR="009F130A" w:rsidRDefault="00707016" w:rsidP="009F130A">
      <w:pPr>
        <w:pStyle w:val="Prrafodelista"/>
        <w:ind w:left="714"/>
        <w:contextualSpacing w:val="0"/>
        <w:jc w:val="both"/>
      </w:pPr>
      <w:r>
        <w:t>La información disponible es discreta. El Ministerio de Energía y Minas actualiza periódicamente el inventario de PAM</w:t>
      </w:r>
      <w:r w:rsidR="009F130A">
        <w:t>.</w:t>
      </w:r>
    </w:p>
    <w:p w:rsidR="005768C3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¿Existe legislación en su país que considere expresamente los</w:t>
      </w:r>
      <w:bookmarkStart w:id="0" w:name="_GoBack"/>
      <w:bookmarkEnd w:id="0"/>
      <w:r>
        <w:t xml:space="preserve"> PAM?</w:t>
      </w:r>
    </w:p>
    <w:p w:rsidR="009F130A" w:rsidRDefault="009F130A" w:rsidP="00707016">
      <w:pPr>
        <w:pStyle w:val="Prrafodelista"/>
        <w:ind w:left="714"/>
        <w:jc w:val="both"/>
      </w:pPr>
      <w:r>
        <w:t>S</w:t>
      </w:r>
      <w:r w:rsidR="00707016">
        <w:t>e</w:t>
      </w:r>
      <w:r>
        <w:t xml:space="preserve"> </w:t>
      </w:r>
      <w:r w:rsidR="00707016">
        <w:t>cuenta con la ley 28271 del año 2004, la cual fue reglamentada  el año 2005.</w:t>
      </w:r>
    </w:p>
    <w:p w:rsidR="003A7EC2" w:rsidRDefault="003A7EC2" w:rsidP="00707016">
      <w:pPr>
        <w:pStyle w:val="Prrafodelista"/>
        <w:ind w:left="714"/>
        <w:jc w:val="both"/>
      </w:pPr>
    </w:p>
    <w:p w:rsidR="001958E5" w:rsidRDefault="001958E5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¿Existe información en su país sobre proyectos reales de rehabilitación/remediación o de reaprovechamiento de residuos mineros?</w:t>
      </w:r>
    </w:p>
    <w:p w:rsidR="001958E5" w:rsidRDefault="009F130A" w:rsidP="003A7EC2">
      <w:pPr>
        <w:pStyle w:val="Prrafodelista"/>
        <w:ind w:left="714"/>
        <w:contextualSpacing w:val="0"/>
        <w:jc w:val="both"/>
      </w:pPr>
      <w:r>
        <w:t>Sí existe, pero de forma muy reduc</w:t>
      </w:r>
      <w:r w:rsidR="00007931">
        <w:t>ida, siendo la principal fuente la empresa estatal ACTIVOS MINEROS SAC.</w:t>
      </w:r>
      <w:r w:rsidR="003A7EC2">
        <w:t>, encargada de la remediación de PAM a cargo del Estado.</w:t>
      </w:r>
    </w:p>
    <w:p w:rsidR="001958E5" w:rsidRDefault="001958E5" w:rsidP="00D05AEB">
      <w:pPr>
        <w:jc w:val="both"/>
      </w:pPr>
      <w:r w:rsidRPr="001958E5">
        <w:t>Gracias</w:t>
      </w:r>
    </w:p>
    <w:p w:rsidR="001958E5" w:rsidRDefault="001958E5" w:rsidP="00D05AEB">
      <w:pPr>
        <w:jc w:val="both"/>
      </w:pPr>
    </w:p>
    <w:p w:rsidR="00D05AEB" w:rsidRPr="005768C3" w:rsidRDefault="00D05AEB" w:rsidP="00D05AEB">
      <w:pPr>
        <w:jc w:val="both"/>
      </w:pPr>
    </w:p>
    <w:sectPr w:rsidR="00D05AEB" w:rsidRPr="00576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C3B18"/>
    <w:multiLevelType w:val="hybridMultilevel"/>
    <w:tmpl w:val="92D8F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A3341"/>
    <w:multiLevelType w:val="hybridMultilevel"/>
    <w:tmpl w:val="1A8CD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3"/>
    <w:rsid w:val="00007931"/>
    <w:rsid w:val="001958E5"/>
    <w:rsid w:val="00244E83"/>
    <w:rsid w:val="00260212"/>
    <w:rsid w:val="00327FA3"/>
    <w:rsid w:val="00350DF8"/>
    <w:rsid w:val="003A7EC2"/>
    <w:rsid w:val="005768C3"/>
    <w:rsid w:val="00707016"/>
    <w:rsid w:val="008B3FB3"/>
    <w:rsid w:val="009F130A"/>
    <w:rsid w:val="00C448FA"/>
    <w:rsid w:val="00D0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DB3D9-8ED7-486B-B4FF-797FCE4D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Arranz González, Julio César</dc:creator>
  <cp:lastModifiedBy>Jorge Chira Fernandez</cp:lastModifiedBy>
  <cp:revision>3</cp:revision>
  <dcterms:created xsi:type="dcterms:W3CDTF">2018-02-06T20:20:00Z</dcterms:created>
  <dcterms:modified xsi:type="dcterms:W3CDTF">2018-02-06T20:37:00Z</dcterms:modified>
</cp:coreProperties>
</file>